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bidi w:val="0"/>
        <w:adjustRightInd/>
        <w:snapToGrid/>
        <w:spacing w:before="0" w:line="360" w:lineRule="exact"/>
        <w:ind w:left="0" w:right="0"/>
        <w:jc w:val="both"/>
        <w:textAlignment w:val="auto"/>
        <w:outlineLvl w:val="9"/>
        <w:rPr>
          <w:rFonts w:hint="eastAsia" w:ascii="Times New Roman" w:hAnsi="Times New Roman" w:eastAsia="黑体" w:cs="黑体"/>
          <w:spacing w:val="-1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pacing w:val="-10"/>
          <w:sz w:val="28"/>
          <w:szCs w:val="28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0"/>
          <w:szCs w:val="40"/>
          <w:lang w:val="en-US" w:eastAsia="zh-CN"/>
        </w:rPr>
        <w:t>新疆政法学院2022届优秀毕业生信息汇总表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仿宋_GB2312"/>
          <w:b w:val="0"/>
          <w:bCs w:val="0"/>
          <w:sz w:val="28"/>
          <w:szCs w:val="28"/>
          <w:lang w:val="en-US" w:eastAsia="zh-CN"/>
        </w:rPr>
        <w:t xml:space="preserve">二级学院：                 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审批人：</w:t>
      </w:r>
      <w:r>
        <w:rPr>
          <w:rFonts w:hint="eastAsia" w:ascii="Times New Roman" w:hAnsi="Times New Roman" w:cs="仿宋_GB2312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 xml:space="preserve">经办人：       </w:t>
      </w:r>
      <w:r>
        <w:rPr>
          <w:rFonts w:hint="eastAsia" w:ascii="Times New Roman" w:hAnsi="Times New Roman" w:cs="仿宋_GB2312"/>
          <w:b w:val="0"/>
          <w:bCs w:val="0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Times New Roman" w:hAnsi="Times New Roman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报送时间：</w:t>
      </w:r>
    </w:p>
    <w:tbl>
      <w:tblPr>
        <w:tblStyle w:val="3"/>
        <w:tblW w:w="14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55"/>
        <w:gridCol w:w="809"/>
        <w:gridCol w:w="921"/>
        <w:gridCol w:w="1197"/>
        <w:gridCol w:w="1250"/>
        <w:gridCol w:w="1474"/>
        <w:gridCol w:w="1447"/>
        <w:gridCol w:w="1882"/>
        <w:gridCol w:w="1717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农行卡号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非农行卡号，请备注开户支行名称和开户行行号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bidi w:val="0"/>
        <w:adjustRightInd/>
        <w:snapToGrid/>
        <w:spacing w:before="0" w:line="360" w:lineRule="exact"/>
        <w:ind w:left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pacing w:val="-10"/>
          <w:sz w:val="24"/>
          <w:szCs w:val="24"/>
          <w:lang w:val="en-US" w:eastAsia="zh-CN"/>
        </w:rPr>
      </w:pPr>
    </w:p>
    <w:p/>
    <w:sectPr>
      <w:pgSz w:w="16840" w:h="11910" w:orient="landscape"/>
      <w:pgMar w:top="1800" w:right="1440" w:bottom="1800" w:left="144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941964-2DBB-4F0D-87E7-D5A0C94EF5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CFCE01C-7CD3-4B0A-AA51-32A0DC391AA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B3ECB71-FED0-42B0-89B0-6CE6399DE87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OGUxM2E2OGQ4OTY1NWRmNGI3Y2M4YjZlYTBkNzQifQ=="/>
  </w:docVars>
  <w:rsids>
    <w:rsidRoot w:val="68073D62"/>
    <w:rsid w:val="680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2022-05-31T10:40:00Z</dcterms:created>
  <dc:creator>☺</dc:creator>
  <cp:lastModifiedBy>☺</cp:lastModifiedBy>
  <dcterms:modified xsi:type="dcterms:W3CDTF">2022-05-31T10:41:34Z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568AD26083C54579B0DE47DF056498F2</vt:lpwstr>
  </property>
</Properties>
</file>